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5FD88" w14:textId="77777777" w:rsidR="00202179" w:rsidRDefault="00202179" w:rsidP="00202179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  <w:r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 xml:space="preserve">The 3 R’s – Repertoire, </w:t>
      </w:r>
      <w:r w:rsidRPr="00125262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>Rehearsal</w:t>
      </w:r>
      <w:r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 xml:space="preserve"> &amp; Results</w:t>
      </w:r>
      <w:r w:rsidRPr="00125262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 xml:space="preserve"> </w:t>
      </w:r>
      <w:r>
        <w:rPr>
          <w:rFonts w:ascii="Lucida Sans Unicode" w:hAnsi="Lucida Sans Unicode" w:cs="Lucida Sans Unicode"/>
          <w:b/>
          <w:i/>
          <w:sz w:val="22"/>
          <w:szCs w:val="22"/>
        </w:rPr>
        <w:t>Practical / Efficient / Results</w:t>
      </w:r>
      <w:r w:rsidRPr="00884776">
        <w:rPr>
          <w:rFonts w:ascii="Lucida Sans Unicode" w:hAnsi="Lucida Sans Unicode" w:cs="Lucida Sans Unicode"/>
          <w:b/>
          <w:i/>
          <w:sz w:val="22"/>
          <w:szCs w:val="22"/>
        </w:rPr>
        <w:t xml:space="preserve"> Oriented</w:t>
      </w:r>
    </w:p>
    <w:p w14:paraId="418C33FB" w14:textId="77777777" w:rsidR="00202179" w:rsidRDefault="00202179" w:rsidP="00202179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</w:p>
    <w:p w14:paraId="6E3C48C6" w14:textId="77777777" w:rsidR="004477F6" w:rsidRDefault="004477F6" w:rsidP="00202179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</w:p>
    <w:p w14:paraId="3AB2FB67" w14:textId="77777777" w:rsidR="000241AE" w:rsidRDefault="000241AE" w:rsidP="00202179">
      <w:pPr>
        <w:jc w:val="center"/>
        <w:rPr>
          <w:rFonts w:ascii="Lucida Sans Unicode" w:hAnsi="Lucida Sans Unicode" w:cs="Lucida Sans Unicode"/>
          <w:b/>
          <w:i/>
        </w:rPr>
      </w:pPr>
    </w:p>
    <w:p w14:paraId="7F636260" w14:textId="77777777" w:rsidR="00202179" w:rsidRPr="00202179" w:rsidRDefault="00772E8A" w:rsidP="00202179">
      <w:pPr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>REPERTOIRE SELECTION</w:t>
      </w:r>
    </w:p>
    <w:p w14:paraId="22C1F36A" w14:textId="77777777" w:rsidR="00202179" w:rsidRDefault="00202179" w:rsidP="00202179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</w:p>
    <w:p w14:paraId="05A3EAC6" w14:textId="5325A3C5" w:rsidR="00202179" w:rsidRPr="004477F6" w:rsidRDefault="00202179" w:rsidP="00772E8A">
      <w:pPr>
        <w:pStyle w:val="ListParagraph"/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>Create a flow of selec</w:t>
      </w:r>
      <w:r w:rsidR="00772E8A" w:rsidRPr="004477F6">
        <w:rPr>
          <w:rFonts w:ascii="Lucida Sans" w:hAnsi="Lucida Sans"/>
          <w:sz w:val="22"/>
          <w:szCs w:val="22"/>
        </w:rPr>
        <w:t xml:space="preserve">tions that will sustain interest </w:t>
      </w:r>
      <w:r w:rsidRPr="004477F6">
        <w:rPr>
          <w:rFonts w:ascii="Lucida Sans" w:hAnsi="Lucida Sans"/>
          <w:sz w:val="22"/>
          <w:szCs w:val="22"/>
        </w:rPr>
        <w:t>throughout the perf</w:t>
      </w:r>
      <w:r w:rsidR="00ED7DFA" w:rsidRPr="004477F6">
        <w:rPr>
          <w:rFonts w:ascii="Lucida Sans" w:hAnsi="Lucida Sans"/>
          <w:sz w:val="22"/>
          <w:szCs w:val="22"/>
        </w:rPr>
        <w:t xml:space="preserve">ormance – that will engage </w:t>
      </w:r>
      <w:r w:rsidRPr="004477F6">
        <w:rPr>
          <w:rFonts w:ascii="Lucida Sans" w:hAnsi="Lucida Sans"/>
          <w:sz w:val="22"/>
          <w:szCs w:val="22"/>
        </w:rPr>
        <w:t>the</w:t>
      </w:r>
      <w:r w:rsidR="00772E8A" w:rsidRPr="004477F6">
        <w:rPr>
          <w:rFonts w:ascii="Lucida Sans" w:hAnsi="Lucida Sans"/>
          <w:sz w:val="22"/>
          <w:szCs w:val="22"/>
        </w:rPr>
        <w:t xml:space="preserve"> </w:t>
      </w:r>
      <w:r w:rsidRPr="004477F6">
        <w:rPr>
          <w:rFonts w:ascii="Lucida Sans" w:hAnsi="Lucida Sans"/>
          <w:sz w:val="22"/>
          <w:szCs w:val="22"/>
        </w:rPr>
        <w:t>audience (judges)</w:t>
      </w:r>
      <w:r w:rsidR="00C524F0" w:rsidRPr="004477F6">
        <w:rPr>
          <w:rFonts w:ascii="Lucida Sans" w:hAnsi="Lucida Sans"/>
          <w:sz w:val="22"/>
          <w:szCs w:val="22"/>
        </w:rPr>
        <w:t>,</w:t>
      </w:r>
      <w:r w:rsidRPr="004477F6">
        <w:rPr>
          <w:rFonts w:ascii="Lucida Sans" w:hAnsi="Lucida Sans"/>
          <w:sz w:val="22"/>
          <w:szCs w:val="22"/>
        </w:rPr>
        <w:t xml:space="preserve"> singers</w:t>
      </w:r>
      <w:r w:rsidR="00ED7DFA" w:rsidRPr="004477F6">
        <w:rPr>
          <w:rFonts w:ascii="Lucida Sans" w:hAnsi="Lucida Sans"/>
          <w:sz w:val="22"/>
          <w:szCs w:val="22"/>
        </w:rPr>
        <w:t xml:space="preserve"> and conductor</w:t>
      </w:r>
      <w:r w:rsidRPr="004477F6">
        <w:rPr>
          <w:rFonts w:ascii="Lucida Sans" w:hAnsi="Lucida Sans"/>
          <w:sz w:val="22"/>
          <w:szCs w:val="22"/>
        </w:rPr>
        <w:t xml:space="preserve">. </w:t>
      </w:r>
      <w:r w:rsidR="003D31CE" w:rsidRPr="004477F6">
        <w:rPr>
          <w:rFonts w:ascii="Lucida Sans" w:hAnsi="Lucida Sans"/>
          <w:sz w:val="22"/>
          <w:szCs w:val="22"/>
        </w:rPr>
        <w:t>Set a mood / take a journey</w:t>
      </w:r>
      <w:r w:rsidR="002E6291" w:rsidRPr="004477F6">
        <w:rPr>
          <w:rFonts w:ascii="Lucida Sans" w:hAnsi="Lucida Sans"/>
          <w:sz w:val="22"/>
          <w:szCs w:val="22"/>
        </w:rPr>
        <w:t>. I, personally, am not necessarily interested in programming for the elite or esoteric. I want to connect with the audience and then MOVE THEM.</w:t>
      </w:r>
    </w:p>
    <w:p w14:paraId="7C72696B" w14:textId="77777777" w:rsidR="00202179" w:rsidRPr="004477F6" w:rsidRDefault="00202179" w:rsidP="00772E8A">
      <w:pPr>
        <w:pStyle w:val="ListParagraph"/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 xml:space="preserve">Consider your choir’s strengths and weaknesses - </w:t>
      </w:r>
      <w:r w:rsidRPr="004477F6">
        <w:rPr>
          <w:rFonts w:ascii="Lucida Sans" w:hAnsi="Lucida Sans"/>
          <w:i/>
          <w:sz w:val="22"/>
          <w:szCs w:val="22"/>
        </w:rPr>
        <w:t>Custom fit</w:t>
      </w:r>
      <w:r w:rsidRPr="004477F6">
        <w:rPr>
          <w:rFonts w:ascii="Lucida Sans" w:hAnsi="Lucida Sans"/>
          <w:sz w:val="22"/>
          <w:szCs w:val="22"/>
        </w:rPr>
        <w:t xml:space="preserve"> your selections just for your choir. What are the </w:t>
      </w:r>
      <w:r w:rsidR="00C524F0" w:rsidRPr="004477F6">
        <w:rPr>
          <w:rFonts w:ascii="Lucida Sans" w:hAnsi="Lucida Sans"/>
          <w:sz w:val="22"/>
          <w:szCs w:val="22"/>
        </w:rPr>
        <w:t xml:space="preserve">strengths and </w:t>
      </w:r>
      <w:r w:rsidRPr="004477F6">
        <w:rPr>
          <w:rFonts w:ascii="Lucida Sans" w:hAnsi="Lucida Sans"/>
          <w:sz w:val="22"/>
          <w:szCs w:val="22"/>
        </w:rPr>
        <w:t>limitations of your group? What are your limitations?</w:t>
      </w:r>
    </w:p>
    <w:p w14:paraId="4C43369D" w14:textId="77777777" w:rsidR="00202179" w:rsidRPr="004477F6" w:rsidRDefault="00202179" w:rsidP="00772E8A">
      <w:pPr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>Consider your accompanist’s abilities and the amount of time you</w:t>
      </w:r>
      <w:r w:rsidR="00772E8A" w:rsidRPr="004477F6">
        <w:rPr>
          <w:rFonts w:ascii="Lucida Sans" w:hAnsi="Lucida Sans"/>
          <w:sz w:val="22"/>
          <w:szCs w:val="22"/>
        </w:rPr>
        <w:t xml:space="preserve"> </w:t>
      </w:r>
      <w:r w:rsidRPr="004477F6">
        <w:rPr>
          <w:rFonts w:ascii="Lucida Sans" w:hAnsi="Lucida Sans"/>
          <w:sz w:val="22"/>
          <w:szCs w:val="22"/>
        </w:rPr>
        <w:t>will have with them.</w:t>
      </w:r>
    </w:p>
    <w:p w14:paraId="499311E8" w14:textId="77777777" w:rsidR="00202179" w:rsidRPr="004477F6" w:rsidRDefault="00202179" w:rsidP="00772E8A">
      <w:pPr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>Start strong – this sets the tone for the entire performance.</w:t>
      </w:r>
    </w:p>
    <w:p w14:paraId="2A22C833" w14:textId="7113B13D" w:rsidR="00202179" w:rsidRPr="004477F6" w:rsidRDefault="00202179" w:rsidP="00772E8A">
      <w:pPr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 xml:space="preserve">Think in terms of an </w:t>
      </w:r>
      <w:r w:rsidRPr="004477F6">
        <w:rPr>
          <w:rFonts w:ascii="Lucida Sans" w:hAnsi="Lucida Sans"/>
          <w:i/>
          <w:sz w:val="22"/>
          <w:szCs w:val="22"/>
        </w:rPr>
        <w:t xml:space="preserve">opener, </w:t>
      </w:r>
      <w:r w:rsidRPr="004477F6">
        <w:rPr>
          <w:rFonts w:ascii="Lucida Sans" w:hAnsi="Lucida Sans"/>
          <w:sz w:val="22"/>
          <w:szCs w:val="22"/>
        </w:rPr>
        <w:t xml:space="preserve">a </w:t>
      </w:r>
      <w:r w:rsidRPr="004477F6">
        <w:rPr>
          <w:rFonts w:ascii="Lucida Sans" w:hAnsi="Lucida Sans"/>
          <w:i/>
          <w:sz w:val="22"/>
          <w:szCs w:val="22"/>
        </w:rPr>
        <w:t>closer</w:t>
      </w:r>
      <w:r w:rsidR="00C524F0" w:rsidRPr="004477F6">
        <w:rPr>
          <w:rFonts w:ascii="Lucida Sans" w:hAnsi="Lucida Sans"/>
          <w:sz w:val="22"/>
          <w:szCs w:val="22"/>
        </w:rPr>
        <w:t xml:space="preserve"> and </w:t>
      </w:r>
      <w:r w:rsidRPr="004477F6">
        <w:rPr>
          <w:rFonts w:ascii="Lucida Sans" w:hAnsi="Lucida Sans"/>
          <w:sz w:val="22"/>
          <w:szCs w:val="22"/>
        </w:rPr>
        <w:t xml:space="preserve">contrasting </w:t>
      </w:r>
      <w:r w:rsidRPr="004477F6">
        <w:rPr>
          <w:rFonts w:ascii="Lucida Sans" w:hAnsi="Lucida Sans"/>
          <w:i/>
          <w:sz w:val="22"/>
          <w:szCs w:val="22"/>
        </w:rPr>
        <w:t>middle piece</w:t>
      </w:r>
      <w:r w:rsidR="00ED7DFA" w:rsidRPr="004477F6">
        <w:rPr>
          <w:rFonts w:ascii="Lucida Sans" w:hAnsi="Lucida Sans"/>
          <w:i/>
          <w:sz w:val="22"/>
          <w:szCs w:val="22"/>
        </w:rPr>
        <w:t>s</w:t>
      </w:r>
      <w:r w:rsidRPr="004477F6">
        <w:rPr>
          <w:rFonts w:ascii="Lucida Sans" w:hAnsi="Lucida Sans"/>
          <w:sz w:val="22"/>
          <w:szCs w:val="22"/>
        </w:rPr>
        <w:t>.</w:t>
      </w:r>
      <w:r w:rsidR="003D31CE" w:rsidRPr="004477F6">
        <w:rPr>
          <w:rFonts w:ascii="Lucida Sans" w:hAnsi="Lucida Sans"/>
          <w:sz w:val="22"/>
          <w:szCs w:val="22"/>
        </w:rPr>
        <w:t xml:space="preserve"> Where </w:t>
      </w:r>
      <w:r w:rsidR="002E6291" w:rsidRPr="004477F6">
        <w:rPr>
          <w:rFonts w:ascii="Lucida Sans" w:hAnsi="Lucida Sans"/>
          <w:sz w:val="22"/>
          <w:szCs w:val="22"/>
        </w:rPr>
        <w:t>does a piece fit in the program? Consider an “anchor” piece.</w:t>
      </w:r>
    </w:p>
    <w:p w14:paraId="13671AFB" w14:textId="77777777" w:rsidR="00202179" w:rsidRPr="004477F6" w:rsidRDefault="00202179" w:rsidP="00772E8A">
      <w:pPr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>Beware of selections that are too stylistically similar or share the same key, tempo or dynami</w:t>
      </w:r>
      <w:r w:rsidR="00C7639B" w:rsidRPr="004477F6">
        <w:rPr>
          <w:rFonts w:ascii="Lucida Sans" w:hAnsi="Lucida Sans"/>
          <w:sz w:val="22"/>
          <w:szCs w:val="22"/>
        </w:rPr>
        <w:t>cs. Variety is the key. Each piece should demonstrate something different.</w:t>
      </w:r>
    </w:p>
    <w:p w14:paraId="7582C97A" w14:textId="77777777" w:rsidR="00202179" w:rsidRPr="004477F6" w:rsidRDefault="00202179" w:rsidP="00772E8A">
      <w:pPr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>Consider varied languages</w:t>
      </w:r>
      <w:r w:rsidR="00ED7DFA" w:rsidRPr="004477F6">
        <w:rPr>
          <w:rFonts w:ascii="Lucida Sans" w:hAnsi="Lucida Sans"/>
          <w:sz w:val="22"/>
          <w:szCs w:val="22"/>
        </w:rPr>
        <w:t xml:space="preserve"> and varied historical styles</w:t>
      </w:r>
      <w:r w:rsidRPr="004477F6">
        <w:rPr>
          <w:rFonts w:ascii="Lucida Sans" w:hAnsi="Lucida Sans"/>
          <w:sz w:val="22"/>
          <w:szCs w:val="22"/>
        </w:rPr>
        <w:t>.</w:t>
      </w:r>
    </w:p>
    <w:p w14:paraId="3578334C" w14:textId="77777777" w:rsidR="00772E8A" w:rsidRPr="004477F6" w:rsidRDefault="00202179" w:rsidP="00772E8A">
      <w:pPr>
        <w:pStyle w:val="ListParagraph"/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 xml:space="preserve">Choose </w:t>
      </w:r>
      <w:r w:rsidRPr="004477F6">
        <w:rPr>
          <w:rFonts w:ascii="Lucida Sans" w:hAnsi="Lucida Sans"/>
          <w:i/>
          <w:sz w:val="22"/>
          <w:szCs w:val="22"/>
        </w:rPr>
        <w:t>worthy</w:t>
      </w:r>
      <w:r w:rsidRPr="004477F6">
        <w:rPr>
          <w:rFonts w:ascii="Lucida Sans" w:hAnsi="Lucida Sans"/>
          <w:sz w:val="22"/>
          <w:szCs w:val="22"/>
        </w:rPr>
        <w:t xml:space="preserve"> repertoire that is achievable by your choir.</w:t>
      </w:r>
      <w:r w:rsidR="00772E8A" w:rsidRPr="004477F6">
        <w:rPr>
          <w:rFonts w:ascii="Lucida Sans" w:hAnsi="Lucida Sans"/>
          <w:sz w:val="22"/>
          <w:szCs w:val="22"/>
        </w:rPr>
        <w:t xml:space="preserve"> </w:t>
      </w:r>
      <w:r w:rsidRPr="004477F6">
        <w:rPr>
          <w:rFonts w:ascii="Lucida Sans" w:hAnsi="Lucida Sans"/>
          <w:i/>
          <w:sz w:val="22"/>
          <w:szCs w:val="22"/>
        </w:rPr>
        <w:t>Harder</w:t>
      </w:r>
      <w:r w:rsidR="00772E8A" w:rsidRPr="004477F6">
        <w:rPr>
          <w:rFonts w:ascii="Lucida Sans" w:hAnsi="Lucida Sans"/>
          <w:sz w:val="22"/>
          <w:szCs w:val="22"/>
        </w:rPr>
        <w:t xml:space="preserve"> </w:t>
      </w:r>
    </w:p>
    <w:p w14:paraId="7A226676" w14:textId="77777777" w:rsidR="003D31CE" w:rsidRPr="004477F6" w:rsidRDefault="00772E8A" w:rsidP="001917F3">
      <w:pPr>
        <w:ind w:left="360"/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 xml:space="preserve">     </w:t>
      </w:r>
      <w:r w:rsidR="00202179" w:rsidRPr="004477F6">
        <w:rPr>
          <w:rFonts w:ascii="Lucida Sans" w:hAnsi="Lucida Sans"/>
          <w:sz w:val="22"/>
          <w:szCs w:val="22"/>
        </w:rPr>
        <w:t xml:space="preserve">does not necessarily mean </w:t>
      </w:r>
      <w:r w:rsidR="00202179" w:rsidRPr="004477F6">
        <w:rPr>
          <w:rFonts w:ascii="Lucida Sans" w:hAnsi="Lucida Sans"/>
          <w:i/>
          <w:sz w:val="22"/>
          <w:szCs w:val="22"/>
        </w:rPr>
        <w:t>better.</w:t>
      </w:r>
      <w:r w:rsidR="00202179" w:rsidRPr="004477F6">
        <w:rPr>
          <w:rFonts w:ascii="Lucida Sans" w:hAnsi="Lucida Sans"/>
          <w:sz w:val="22"/>
          <w:szCs w:val="22"/>
        </w:rPr>
        <w:t xml:space="preserve"> </w:t>
      </w:r>
      <w:r w:rsidR="003D31CE" w:rsidRPr="004477F6">
        <w:rPr>
          <w:rFonts w:ascii="Lucida Sans" w:hAnsi="Lucida Sans"/>
          <w:sz w:val="22"/>
          <w:szCs w:val="22"/>
        </w:rPr>
        <w:t>How many easy, medium &amp;</w:t>
      </w:r>
    </w:p>
    <w:p w14:paraId="5F54CCB0" w14:textId="0380ADDB" w:rsidR="00C524F0" w:rsidRPr="004477F6" w:rsidRDefault="003D31CE" w:rsidP="001917F3">
      <w:pPr>
        <w:ind w:left="360"/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 xml:space="preserve">     difficult pieces on the program?</w:t>
      </w:r>
    </w:p>
    <w:p w14:paraId="533D7339" w14:textId="77777777" w:rsidR="00AB2289" w:rsidRPr="004477F6" w:rsidRDefault="00ED7DFA" w:rsidP="00AB2289">
      <w:pPr>
        <w:pStyle w:val="ListParagraph"/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>Consider the amount of rehearsal time available prior to the</w:t>
      </w:r>
      <w:r w:rsidR="00AB2289" w:rsidRPr="004477F6">
        <w:rPr>
          <w:rFonts w:ascii="Lucida Sans" w:hAnsi="Lucida Sans"/>
          <w:sz w:val="22"/>
          <w:szCs w:val="22"/>
        </w:rPr>
        <w:t xml:space="preserve"> </w:t>
      </w:r>
      <w:r w:rsidRPr="004477F6">
        <w:rPr>
          <w:rFonts w:ascii="Lucida Sans" w:hAnsi="Lucida Sans"/>
          <w:sz w:val="22"/>
          <w:szCs w:val="22"/>
        </w:rPr>
        <w:t>performance.</w:t>
      </w:r>
      <w:r w:rsidR="00202179" w:rsidRPr="004477F6">
        <w:rPr>
          <w:rFonts w:ascii="Lucida Sans" w:hAnsi="Lucida Sans"/>
          <w:sz w:val="22"/>
          <w:szCs w:val="22"/>
        </w:rPr>
        <w:t xml:space="preserve"> Vary difficulty.</w:t>
      </w:r>
      <w:r w:rsidR="00AB2289" w:rsidRPr="004477F6">
        <w:rPr>
          <w:rFonts w:ascii="Lucida Sans" w:hAnsi="Lucida Sans"/>
          <w:sz w:val="22"/>
          <w:szCs w:val="22"/>
        </w:rPr>
        <w:t xml:space="preserve"> </w:t>
      </w:r>
    </w:p>
    <w:p w14:paraId="777A3223" w14:textId="77777777" w:rsidR="00202179" w:rsidRPr="004477F6" w:rsidRDefault="00AB2289" w:rsidP="00AB2289">
      <w:pPr>
        <w:pStyle w:val="ListParagraph"/>
        <w:numPr>
          <w:ilvl w:val="0"/>
          <w:numId w:val="9"/>
        </w:num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 xml:space="preserve">If </w:t>
      </w:r>
      <w:r w:rsidR="00202179" w:rsidRPr="004477F6">
        <w:rPr>
          <w:rFonts w:ascii="Lucida Sans" w:hAnsi="Lucida Sans"/>
          <w:sz w:val="22"/>
          <w:szCs w:val="22"/>
        </w:rPr>
        <w:t xml:space="preserve">possible, preview the concert by </w:t>
      </w:r>
      <w:r w:rsidR="001917F3" w:rsidRPr="004477F6">
        <w:rPr>
          <w:rFonts w:ascii="Lucida Sans" w:hAnsi="Lucida Sans"/>
          <w:sz w:val="22"/>
          <w:szCs w:val="22"/>
        </w:rPr>
        <w:t>listening to good recordings of</w:t>
      </w:r>
      <w:r w:rsidRPr="004477F6">
        <w:rPr>
          <w:rFonts w:ascii="Lucida Sans" w:hAnsi="Lucida Sans"/>
          <w:sz w:val="22"/>
          <w:szCs w:val="22"/>
        </w:rPr>
        <w:t xml:space="preserve"> </w:t>
      </w:r>
      <w:r w:rsidR="00202179" w:rsidRPr="004477F6">
        <w:rPr>
          <w:rFonts w:ascii="Lucida Sans" w:hAnsi="Lucida Sans"/>
          <w:sz w:val="22"/>
          <w:szCs w:val="22"/>
        </w:rPr>
        <w:t>your selections – listen in concert o</w:t>
      </w:r>
      <w:r w:rsidR="001917F3" w:rsidRPr="004477F6">
        <w:rPr>
          <w:rFonts w:ascii="Lucida Sans" w:hAnsi="Lucida Sans"/>
          <w:sz w:val="22"/>
          <w:szCs w:val="22"/>
        </w:rPr>
        <w:t xml:space="preserve">rder, in one sitting.  Does the </w:t>
      </w:r>
      <w:r w:rsidR="00202179" w:rsidRPr="004477F6">
        <w:rPr>
          <w:rFonts w:ascii="Lucida Sans" w:hAnsi="Lucida Sans"/>
          <w:sz w:val="22"/>
          <w:szCs w:val="22"/>
        </w:rPr>
        <w:t>concert</w:t>
      </w:r>
      <w:r w:rsidRPr="004477F6">
        <w:rPr>
          <w:rFonts w:ascii="Lucida Sans" w:hAnsi="Lucida Sans"/>
          <w:sz w:val="22"/>
          <w:szCs w:val="22"/>
        </w:rPr>
        <w:t xml:space="preserve"> </w:t>
      </w:r>
      <w:r w:rsidR="00202179" w:rsidRPr="004477F6">
        <w:rPr>
          <w:rFonts w:ascii="Lucida Sans" w:hAnsi="Lucida Sans"/>
          <w:sz w:val="22"/>
          <w:szCs w:val="22"/>
        </w:rPr>
        <w:t xml:space="preserve">have a natural progression?  Is there good </w:t>
      </w:r>
      <w:r w:rsidR="001917F3" w:rsidRPr="004477F6">
        <w:rPr>
          <w:rFonts w:ascii="Lucida Sans" w:hAnsi="Lucida Sans"/>
          <w:sz w:val="22"/>
          <w:szCs w:val="22"/>
        </w:rPr>
        <w:t xml:space="preserve">variety? Is the </w:t>
      </w:r>
      <w:r w:rsidR="00202179" w:rsidRPr="004477F6">
        <w:rPr>
          <w:rFonts w:ascii="Lucida Sans" w:hAnsi="Lucida Sans"/>
          <w:sz w:val="22"/>
          <w:szCs w:val="22"/>
        </w:rPr>
        <w:t>music engaging?  Does it fit your choir?  Can you teach the music in</w:t>
      </w:r>
      <w:r w:rsidR="00772E8A" w:rsidRPr="004477F6">
        <w:rPr>
          <w:rFonts w:ascii="Lucida Sans" w:hAnsi="Lucida Sans"/>
          <w:sz w:val="22"/>
          <w:szCs w:val="22"/>
        </w:rPr>
        <w:t xml:space="preserve"> </w:t>
      </w:r>
      <w:r w:rsidR="00202179" w:rsidRPr="004477F6">
        <w:rPr>
          <w:rFonts w:ascii="Lucida Sans" w:hAnsi="Lucida Sans"/>
          <w:sz w:val="22"/>
          <w:szCs w:val="22"/>
        </w:rPr>
        <w:t>the time</w:t>
      </w:r>
      <w:r w:rsidRPr="004477F6">
        <w:rPr>
          <w:rFonts w:ascii="Lucida Sans" w:hAnsi="Lucida Sans"/>
          <w:sz w:val="22"/>
          <w:szCs w:val="22"/>
        </w:rPr>
        <w:t xml:space="preserve"> </w:t>
      </w:r>
      <w:r w:rsidR="00202179" w:rsidRPr="004477F6">
        <w:rPr>
          <w:rFonts w:ascii="Lucida Sans" w:hAnsi="Lucida Sans"/>
          <w:sz w:val="22"/>
          <w:szCs w:val="22"/>
        </w:rPr>
        <w:t>you have available?  When completed, this exercise should</w:t>
      </w:r>
      <w:r w:rsidR="001917F3" w:rsidRPr="004477F6">
        <w:rPr>
          <w:rFonts w:ascii="Lucida Sans" w:hAnsi="Lucida Sans"/>
          <w:sz w:val="22"/>
          <w:szCs w:val="22"/>
        </w:rPr>
        <w:t xml:space="preserve"> </w:t>
      </w:r>
      <w:r w:rsidR="00202179" w:rsidRPr="004477F6">
        <w:rPr>
          <w:rFonts w:ascii="Lucida Sans" w:hAnsi="Lucida Sans"/>
          <w:sz w:val="22"/>
          <w:szCs w:val="22"/>
        </w:rPr>
        <w:t>have given</w:t>
      </w:r>
      <w:r w:rsidRPr="004477F6">
        <w:rPr>
          <w:rFonts w:ascii="Lucida Sans" w:hAnsi="Lucida Sans"/>
          <w:sz w:val="22"/>
          <w:szCs w:val="22"/>
        </w:rPr>
        <w:t xml:space="preserve"> </w:t>
      </w:r>
      <w:r w:rsidR="00202179" w:rsidRPr="004477F6">
        <w:rPr>
          <w:rFonts w:ascii="Lucida Sans" w:hAnsi="Lucida Sans"/>
          <w:sz w:val="22"/>
          <w:szCs w:val="22"/>
        </w:rPr>
        <w:t>you an objective perspe</w:t>
      </w:r>
      <w:r w:rsidR="001917F3" w:rsidRPr="004477F6">
        <w:rPr>
          <w:rFonts w:ascii="Lucida Sans" w:hAnsi="Lucida Sans"/>
          <w:sz w:val="22"/>
          <w:szCs w:val="22"/>
        </w:rPr>
        <w:t xml:space="preserve">ctive regarding the concert you </w:t>
      </w:r>
      <w:r w:rsidR="00202179" w:rsidRPr="004477F6">
        <w:rPr>
          <w:rFonts w:ascii="Lucida Sans" w:hAnsi="Lucida Sans"/>
          <w:sz w:val="22"/>
          <w:szCs w:val="22"/>
        </w:rPr>
        <w:t xml:space="preserve">have chosen.  </w:t>
      </w:r>
    </w:p>
    <w:p w14:paraId="25E26027" w14:textId="14EA75DC" w:rsidR="00202179" w:rsidRDefault="00202179" w:rsidP="004477F6">
      <w:pPr>
        <w:ind w:left="720"/>
        <w:rPr>
          <w:rFonts w:ascii="Lucida Sans" w:hAnsi="Lucida Sans"/>
          <w:sz w:val="22"/>
          <w:szCs w:val="22"/>
        </w:rPr>
      </w:pPr>
    </w:p>
    <w:p w14:paraId="19C0CFA4" w14:textId="77777777" w:rsidR="004477F6" w:rsidRPr="004477F6" w:rsidRDefault="004477F6" w:rsidP="00202179">
      <w:pPr>
        <w:rPr>
          <w:rFonts w:ascii="Lucida Sans" w:hAnsi="Lucida Sans"/>
          <w:sz w:val="22"/>
          <w:szCs w:val="22"/>
        </w:rPr>
      </w:pPr>
    </w:p>
    <w:p w14:paraId="788F8052" w14:textId="77777777" w:rsidR="00202179" w:rsidRPr="004477F6" w:rsidRDefault="00202179" w:rsidP="00202179">
      <w:pPr>
        <w:jc w:val="both"/>
        <w:rPr>
          <w:rFonts w:ascii="Lucida Sans" w:hAnsi="Lucida Sans"/>
          <w:sz w:val="22"/>
          <w:szCs w:val="22"/>
        </w:rPr>
      </w:pPr>
    </w:p>
    <w:p w14:paraId="343AC6EC" w14:textId="77777777" w:rsidR="00202179" w:rsidRPr="004477F6" w:rsidRDefault="00202179" w:rsidP="00202179">
      <w:pPr>
        <w:jc w:val="both"/>
        <w:rPr>
          <w:rFonts w:ascii="Lucida Sans" w:hAnsi="Lucida Sans"/>
          <w:sz w:val="22"/>
          <w:szCs w:val="22"/>
        </w:rPr>
      </w:pPr>
      <w:r w:rsidRPr="004477F6">
        <w:rPr>
          <w:rFonts w:ascii="Lucida Sans" w:hAnsi="Lucida Sans"/>
          <w:sz w:val="22"/>
          <w:szCs w:val="22"/>
        </w:rPr>
        <w:t xml:space="preserve">Remember, choosing a great program with good flow consisting of outstanding repertoire by master composers is </w:t>
      </w:r>
      <w:r w:rsidRPr="004477F6">
        <w:rPr>
          <w:rFonts w:ascii="Lucida Sans" w:hAnsi="Lucida Sans"/>
          <w:i/>
          <w:sz w:val="22"/>
          <w:szCs w:val="22"/>
        </w:rPr>
        <w:t>not a guarantee</w:t>
      </w:r>
      <w:r w:rsidRPr="004477F6">
        <w:rPr>
          <w:rFonts w:ascii="Lucida Sans" w:hAnsi="Lucida Sans"/>
          <w:sz w:val="22"/>
          <w:szCs w:val="22"/>
        </w:rPr>
        <w:t xml:space="preserve"> </w:t>
      </w:r>
      <w:r w:rsidR="00772E8A" w:rsidRPr="004477F6">
        <w:rPr>
          <w:rFonts w:ascii="Lucida Sans" w:hAnsi="Lucida Sans"/>
          <w:sz w:val="22"/>
          <w:szCs w:val="22"/>
        </w:rPr>
        <w:t xml:space="preserve">of a successful concert </w:t>
      </w:r>
      <w:r w:rsidRPr="004477F6">
        <w:rPr>
          <w:rFonts w:ascii="Lucida Sans" w:hAnsi="Lucida Sans"/>
          <w:sz w:val="22"/>
          <w:szCs w:val="22"/>
        </w:rPr>
        <w:t xml:space="preserve">experience.  Obviously, consistent, sequential, focused day-to-day instruction is a MUST!   However, a great program will certainly help pave the way to success.  </w:t>
      </w:r>
    </w:p>
    <w:p w14:paraId="4DEE0C66" w14:textId="77777777" w:rsidR="00202179" w:rsidRPr="00884776" w:rsidRDefault="00202179" w:rsidP="00202179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</w:p>
    <w:p w14:paraId="405E7587" w14:textId="77777777" w:rsidR="00202179" w:rsidRDefault="00202179" w:rsidP="00202179">
      <w:pPr>
        <w:rPr>
          <w:rFonts w:ascii="Lucida Sans Unicode" w:hAnsi="Lucida Sans Unicode" w:cs="Lucida Sans Unicode"/>
        </w:rPr>
      </w:pPr>
    </w:p>
    <w:p w14:paraId="01B84401" w14:textId="77777777" w:rsidR="004477F6" w:rsidRDefault="004477F6" w:rsidP="00202179">
      <w:pPr>
        <w:rPr>
          <w:rFonts w:ascii="Lucida Sans Unicode" w:hAnsi="Lucida Sans Unicode" w:cs="Lucida Sans Unicode"/>
        </w:rPr>
      </w:pPr>
    </w:p>
    <w:p w14:paraId="15158DFE" w14:textId="77777777" w:rsidR="004477F6" w:rsidRDefault="004477F6" w:rsidP="00202179">
      <w:pPr>
        <w:rPr>
          <w:rFonts w:ascii="Lucida Sans Unicode" w:hAnsi="Lucida Sans Unicode" w:cs="Lucida Sans Unicode"/>
        </w:rPr>
      </w:pPr>
    </w:p>
    <w:p w14:paraId="3D1EF889" w14:textId="77777777" w:rsidR="00772E8A" w:rsidRPr="00772E8A" w:rsidRDefault="00772E8A" w:rsidP="00F845D8">
      <w:pPr>
        <w:jc w:val="center"/>
        <w:rPr>
          <w:rFonts w:ascii="Lucida Sans Unicode" w:hAnsi="Lucida Sans Unicode" w:cs="Lucida Sans Unicode"/>
          <w:b/>
          <w:i/>
        </w:rPr>
      </w:pPr>
      <w:r w:rsidRPr="00772E8A">
        <w:rPr>
          <w:rFonts w:ascii="Lucida Sans Unicode" w:hAnsi="Lucida Sans Unicode" w:cs="Lucida Sans Unicode"/>
          <w:b/>
          <w:i/>
        </w:rPr>
        <w:t>REHEARSAL TECHNIQUE</w:t>
      </w:r>
    </w:p>
    <w:p w14:paraId="68316800" w14:textId="77777777" w:rsidR="00772E8A" w:rsidRDefault="00772E8A" w:rsidP="00202179">
      <w:pPr>
        <w:rPr>
          <w:rFonts w:ascii="Lucida Sans Unicode" w:hAnsi="Lucida Sans Unicode" w:cs="Lucida Sans Unicode"/>
        </w:rPr>
      </w:pPr>
    </w:p>
    <w:p w14:paraId="4A6FA5BC" w14:textId="77777777" w:rsidR="00202179" w:rsidRPr="008432A5" w:rsidRDefault="00202179" w:rsidP="00202179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8432A5">
        <w:rPr>
          <w:rFonts w:ascii="Lucida Sans Unicode" w:hAnsi="Lucida Sans Unicode" w:cs="Lucida Sans Unicode"/>
          <w:sz w:val="22"/>
          <w:szCs w:val="22"/>
        </w:rPr>
        <w:t xml:space="preserve">What is rehearsal technique?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8432A5">
        <w:rPr>
          <w:rFonts w:ascii="Lucida Sans Unicode" w:hAnsi="Lucida Sans Unicode" w:cs="Lucida Sans Unicode"/>
          <w:sz w:val="22"/>
          <w:szCs w:val="22"/>
        </w:rPr>
        <w:t xml:space="preserve">Do I have one?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8432A5">
        <w:rPr>
          <w:rFonts w:ascii="Lucida Sans Unicode" w:hAnsi="Lucida Sans Unicode" w:cs="Lucida Sans Unicode"/>
          <w:sz w:val="22"/>
          <w:szCs w:val="22"/>
        </w:rPr>
        <w:t>Where can I get one?</w:t>
      </w:r>
    </w:p>
    <w:p w14:paraId="3836000E" w14:textId="77777777" w:rsidR="00202179" w:rsidRPr="008432A5" w:rsidRDefault="00202179" w:rsidP="00202179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8432A5">
        <w:rPr>
          <w:rFonts w:ascii="Lucida Sans Unicode" w:hAnsi="Lucida Sans Unicode" w:cs="Lucida Sans Unicode"/>
          <w:sz w:val="22"/>
          <w:szCs w:val="22"/>
        </w:rPr>
        <w:t xml:space="preserve">For better or worse, whatever you are doing </w:t>
      </w:r>
    </w:p>
    <w:p w14:paraId="0AACDC00" w14:textId="77777777" w:rsidR="00202179" w:rsidRPr="008432A5" w:rsidRDefault="00202179" w:rsidP="00202179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8432A5">
        <w:rPr>
          <w:rFonts w:ascii="Lucida Sans Unicode" w:hAnsi="Lucida Sans Unicode" w:cs="Lucida Sans Unicode"/>
          <w:sz w:val="22"/>
          <w:szCs w:val="22"/>
        </w:rPr>
        <w:t xml:space="preserve">day after day, week after week is </w:t>
      </w:r>
    </w:p>
    <w:p w14:paraId="2480A758" w14:textId="77777777" w:rsidR="00202179" w:rsidRPr="008432A5" w:rsidRDefault="00202179" w:rsidP="00202179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8432A5">
        <w:rPr>
          <w:rFonts w:ascii="Lucida Sans Unicode" w:hAnsi="Lucida Sans Unicode" w:cs="Lucida Sans Unicode"/>
          <w:b/>
          <w:sz w:val="22"/>
          <w:szCs w:val="22"/>
        </w:rPr>
        <w:t>YOUR TECHNIQUE!</w:t>
      </w:r>
    </w:p>
    <w:p w14:paraId="76A0AF69" w14:textId="77777777" w:rsidR="00202179" w:rsidRDefault="00202179" w:rsidP="00202179">
      <w:pPr>
        <w:jc w:val="center"/>
        <w:rPr>
          <w:rFonts w:ascii="Lucida Sans Unicode" w:hAnsi="Lucida Sans Unicode" w:cs="Lucida Sans Unicode"/>
        </w:rPr>
      </w:pPr>
    </w:p>
    <w:p w14:paraId="0D764430" w14:textId="77777777" w:rsidR="00202179" w:rsidRDefault="00202179" w:rsidP="00202179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Here are some questions to ponder:</w:t>
      </w:r>
    </w:p>
    <w:p w14:paraId="0D228E6D" w14:textId="77777777" w:rsidR="00202179" w:rsidRPr="008432A5" w:rsidRDefault="00202179" w:rsidP="0020217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01BEACCA" w14:textId="77777777" w:rsidR="00202179" w:rsidRPr="000C64AF" w:rsidRDefault="00202179" w:rsidP="00202179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C64AF">
        <w:rPr>
          <w:rFonts w:ascii="Lucida Sans Unicode" w:hAnsi="Lucida Sans Unicode" w:cs="Lucida Sans Unicode"/>
          <w:b/>
          <w:sz w:val="20"/>
          <w:szCs w:val="20"/>
        </w:rPr>
        <w:t>How should I start and end rehearsal?</w:t>
      </w:r>
    </w:p>
    <w:p w14:paraId="0AF775E9" w14:textId="77777777" w:rsidR="00202179" w:rsidRPr="000C64AF" w:rsidRDefault="00202179" w:rsidP="00202179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C64AF">
        <w:rPr>
          <w:rFonts w:ascii="Lucida Sans Unicode" w:hAnsi="Lucida Sans Unicode" w:cs="Lucida Sans Unicode"/>
          <w:b/>
          <w:sz w:val="20"/>
          <w:szCs w:val="20"/>
        </w:rPr>
        <w:t xml:space="preserve">Do I have a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rehearsal </w:t>
      </w:r>
      <w:r w:rsidRPr="000C64AF">
        <w:rPr>
          <w:rFonts w:ascii="Lucida Sans Unicode" w:hAnsi="Lucida Sans Unicode" w:cs="Lucida Sans Unicode"/>
          <w:b/>
          <w:sz w:val="20"/>
          <w:szCs w:val="20"/>
        </w:rPr>
        <w:t>plan?</w:t>
      </w:r>
    </w:p>
    <w:p w14:paraId="52732BC9" w14:textId="77777777" w:rsidR="00202179" w:rsidRPr="000C64AF" w:rsidRDefault="00202179" w:rsidP="00202179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C64AF">
        <w:rPr>
          <w:rFonts w:ascii="Lucida Sans Unicode" w:hAnsi="Lucida Sans Unicode" w:cs="Lucida Sans Unicode"/>
          <w:b/>
          <w:sz w:val="20"/>
          <w:szCs w:val="20"/>
        </w:rPr>
        <w:t>Do I keep the students engaged and excited?</w:t>
      </w:r>
    </w:p>
    <w:p w14:paraId="27639B13" w14:textId="77777777" w:rsidR="00202179" w:rsidRPr="000C64AF" w:rsidRDefault="00202179" w:rsidP="00202179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C64AF">
        <w:rPr>
          <w:rFonts w:ascii="Lucida Sans Unicode" w:hAnsi="Lucida Sans Unicode" w:cs="Lucida Sans Unicode"/>
          <w:b/>
          <w:sz w:val="20"/>
          <w:szCs w:val="20"/>
        </w:rPr>
        <w:t>Do I “hear” and know how to efficiently “fix” problems?</w:t>
      </w:r>
    </w:p>
    <w:p w14:paraId="3340E306" w14:textId="77777777" w:rsidR="00202179" w:rsidRPr="000C64AF" w:rsidRDefault="00202179" w:rsidP="00202179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C64AF">
        <w:rPr>
          <w:rFonts w:ascii="Lucida Sans Unicode" w:hAnsi="Lucida Sans Unicode" w:cs="Lucida Sans Unicode"/>
          <w:b/>
          <w:sz w:val="20"/>
          <w:szCs w:val="20"/>
        </w:rPr>
        <w:t>Are the students progressing and successful?</w:t>
      </w:r>
    </w:p>
    <w:p w14:paraId="5B521CB8" w14:textId="77777777" w:rsidR="00202179" w:rsidRPr="000C64AF" w:rsidRDefault="00202179" w:rsidP="00202179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C64AF">
        <w:rPr>
          <w:rFonts w:ascii="Lucida Sans Unicode" w:hAnsi="Lucida Sans Unicode" w:cs="Lucida Sans Unicode"/>
          <w:b/>
          <w:sz w:val="20"/>
          <w:szCs w:val="20"/>
        </w:rPr>
        <w:t>How do I improve my rehearsal technique?</w:t>
      </w:r>
    </w:p>
    <w:p w14:paraId="782499E1" w14:textId="77777777" w:rsidR="00202179" w:rsidRDefault="00202179" w:rsidP="00202179">
      <w:pPr>
        <w:rPr>
          <w:rFonts w:ascii="Lucida Sans Unicode" w:hAnsi="Lucida Sans Unicode" w:cs="Lucida Sans Unicode"/>
        </w:rPr>
      </w:pPr>
    </w:p>
    <w:p w14:paraId="2F30412E" w14:textId="77777777" w:rsidR="00202179" w:rsidRPr="008432A5" w:rsidRDefault="00202179" w:rsidP="00202179">
      <w:pPr>
        <w:jc w:val="center"/>
        <w:rPr>
          <w:rFonts w:ascii="Lucida Sans Unicode" w:hAnsi="Lucida Sans Unicode" w:cs="Lucida Sans Unicode"/>
          <w:b/>
          <w:i/>
          <w:sz w:val="28"/>
          <w:szCs w:val="28"/>
        </w:rPr>
      </w:pPr>
      <w:r w:rsidRPr="008432A5">
        <w:rPr>
          <w:rFonts w:ascii="Lucida Sans Unicode" w:hAnsi="Lucida Sans Unicode" w:cs="Lucida Sans Unicode"/>
          <w:b/>
          <w:i/>
          <w:sz w:val="28"/>
          <w:szCs w:val="28"/>
        </w:rPr>
        <w:t>S.M.A.R.T. GOALS</w:t>
      </w:r>
    </w:p>
    <w:p w14:paraId="42763841" w14:textId="146E2178" w:rsidR="00202179" w:rsidRPr="004477F6" w:rsidRDefault="00202179" w:rsidP="004477F6">
      <w:pPr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>Specific, Measurable, Accountable, Realistic, and Timed</w:t>
      </w:r>
      <w:r w:rsidRPr="00CC6D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0BD2BC36" w14:textId="77777777" w:rsidR="00202179" w:rsidRDefault="00202179" w:rsidP="00202179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E8B1DFD" w14:textId="77777777" w:rsidR="00202179" w:rsidRDefault="00202179" w:rsidP="00202179">
      <w:pPr>
        <w:jc w:val="both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>So how do we become SMART in our choral rehearsals?</w:t>
      </w:r>
    </w:p>
    <w:p w14:paraId="2A0A397F" w14:textId="77777777" w:rsidR="00202179" w:rsidRDefault="00202179" w:rsidP="00202179">
      <w:pPr>
        <w:jc w:val="both"/>
        <w:rPr>
          <w:rFonts w:ascii="Lucida Sans Unicode" w:hAnsi="Lucida Sans Unicode" w:cs="Lucida Sans Unicode"/>
          <w:b/>
          <w:i/>
        </w:rPr>
      </w:pPr>
    </w:p>
    <w:p w14:paraId="654C74A8" w14:textId="77777777" w:rsidR="00202179" w:rsidRDefault="00202179" w:rsidP="00202179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Great rehearsals are fundamental to building great choirs.</w:t>
      </w:r>
    </w:p>
    <w:p w14:paraId="412441B9" w14:textId="77777777" w:rsidR="00202179" w:rsidRDefault="00202179" w:rsidP="00202179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Appropriate music selection by the conductor is paramount.</w:t>
      </w:r>
    </w:p>
    <w:p w14:paraId="26FA373E" w14:textId="77777777" w:rsidR="00202179" w:rsidRPr="00CC6DD8" w:rsidRDefault="00202179" w:rsidP="00202179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Score preparation is 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crucial.</w:t>
      </w:r>
    </w:p>
    <w:p w14:paraId="6826019D" w14:textId="77777777" w:rsidR="00202179" w:rsidRPr="003B0FEE" w:rsidRDefault="00202179" w:rsidP="00202179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Rehearsals must be exciting, creative and stimulating. </w:t>
      </w:r>
    </w:p>
    <w:p w14:paraId="1518D7CD" w14:textId="77777777" w:rsidR="00202179" w:rsidRDefault="00202179" w:rsidP="00202179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Rehearsals must be </w:t>
      </w:r>
      <w:r w:rsidRPr="003B0FEE">
        <w:rPr>
          <w:rFonts w:ascii="Lucida Sans Unicode" w:hAnsi="Lucida Sans Unicode" w:cs="Lucida Sans Unicode"/>
          <w:b/>
          <w:i/>
          <w:sz w:val="20"/>
          <w:szCs w:val="20"/>
        </w:rPr>
        <w:t>efficient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and </w:t>
      </w:r>
      <w:r w:rsidRPr="00CC6DD8">
        <w:rPr>
          <w:rFonts w:ascii="Lucida Sans Unicode" w:hAnsi="Lucida Sans Unicode" w:cs="Lucida Sans Unicode"/>
          <w:b/>
          <w:i/>
          <w:sz w:val="20"/>
          <w:szCs w:val="20"/>
        </w:rPr>
        <w:t>planned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to the minute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.</w:t>
      </w:r>
    </w:p>
    <w:p w14:paraId="3FBB1FEB" w14:textId="77777777" w:rsidR="00202179" w:rsidRDefault="00202179" w:rsidP="00202179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08C45736" w14:textId="77777777" w:rsidR="00202179" w:rsidRDefault="00202179" w:rsidP="00202179">
      <w:pPr>
        <w:jc w:val="both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>Sample Rehearsal P</w:t>
      </w:r>
      <w:r w:rsidRPr="003B0FEE">
        <w:rPr>
          <w:rFonts w:ascii="Lucida Sans Unicode" w:hAnsi="Lucida Sans Unicode" w:cs="Lucida Sans Unicode"/>
          <w:b/>
          <w:i/>
        </w:rPr>
        <w:t>lan based on a 50 minute period</w:t>
      </w:r>
    </w:p>
    <w:p w14:paraId="6F52681D" w14:textId="77777777" w:rsidR="00202179" w:rsidRDefault="00202179" w:rsidP="00202179">
      <w:pPr>
        <w:jc w:val="both"/>
        <w:rPr>
          <w:rFonts w:ascii="Lucida Sans Unicode" w:hAnsi="Lucida Sans Unicode" w:cs="Lucida Sans Unicode"/>
          <w:b/>
          <w:i/>
        </w:rPr>
      </w:pPr>
    </w:p>
    <w:p w14:paraId="477114E6" w14:textId="77777777" w:rsidR="00202179" w:rsidRDefault="00202179" w:rsidP="00202179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Warm-ups / Vocal Technique (5 minutes) with a purpose</w:t>
      </w:r>
    </w:p>
    <w:p w14:paraId="583B98D7" w14:textId="77777777" w:rsidR="00202179" w:rsidRDefault="00202179" w:rsidP="00202179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Sightreading / Rhythm Drills (10 minutes) related to the music </w:t>
      </w:r>
    </w:p>
    <w:p w14:paraId="01634F6B" w14:textId="77777777" w:rsidR="00202179" w:rsidRDefault="00202179" w:rsidP="00202179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First piece (6 minutes) review – build confidence – fix small problems</w:t>
      </w:r>
    </w:p>
    <w:p w14:paraId="59EA7125" w14:textId="77777777" w:rsidR="00202179" w:rsidRDefault="00202179" w:rsidP="00202179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Second piece (15 minutes) maximum effort, most intense work</w:t>
      </w:r>
    </w:p>
    <w:p w14:paraId="120377E8" w14:textId="77777777" w:rsidR="00202179" w:rsidRDefault="00202179" w:rsidP="00202179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Third piece (9 minutes) – work specific measures or section</w:t>
      </w:r>
    </w:p>
    <w:p w14:paraId="2A1BA798" w14:textId="77777777" w:rsidR="00202179" w:rsidRDefault="00202179" w:rsidP="00202179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Announcements (2 minutes) - painful but necessary</w:t>
      </w:r>
    </w:p>
    <w:p w14:paraId="01F9416C" w14:textId="77777777" w:rsidR="00202179" w:rsidRDefault="00202179" w:rsidP="00202179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Final piece or activity (2 minutes) – conclude with a sense of SUCCESS</w:t>
      </w:r>
    </w:p>
    <w:p w14:paraId="33800A1B" w14:textId="26831569" w:rsidR="00202179" w:rsidRDefault="00202179" w:rsidP="00202179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Summarize and tell them they did a good job! (1 minute)</w:t>
      </w:r>
    </w:p>
    <w:p w14:paraId="0DD9350A" w14:textId="77777777" w:rsidR="008A5354" w:rsidRPr="008A5354" w:rsidRDefault="008A5354" w:rsidP="008A5354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21071D8" w14:textId="77777777" w:rsidR="00202179" w:rsidRPr="00B06B4B" w:rsidRDefault="00202179" w:rsidP="00202179">
      <w:pPr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B06B4B">
        <w:rPr>
          <w:rFonts w:ascii="Lucida Sans Unicode" w:hAnsi="Lucida Sans Unicode" w:cs="Lucida Sans Unicode"/>
          <w:b/>
          <w:i/>
        </w:rPr>
        <w:t>Rehearsal Basics for the Teacher / Conductor</w:t>
      </w:r>
    </w:p>
    <w:p w14:paraId="5BEC429C" w14:textId="77777777" w:rsidR="00202179" w:rsidRDefault="00202179" w:rsidP="00202179">
      <w:pPr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1C43E08" w14:textId="77777777" w:rsidR="00202179" w:rsidRDefault="00202179" w:rsidP="00202179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Classroom management:</w:t>
      </w:r>
    </w:p>
    <w:p w14:paraId="308C66D7" w14:textId="77777777" w:rsidR="00202179" w:rsidRDefault="00202179" w:rsidP="00202179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Be incredibly well prepared</w:t>
      </w:r>
    </w:p>
    <w:p w14:paraId="155206D9" w14:textId="77777777" w:rsidR="00202179" w:rsidRDefault="00202179" w:rsidP="00202179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Strive for consistent discipline and high expectations – </w:t>
      </w:r>
      <w:r w:rsidRPr="00113DE5">
        <w:rPr>
          <w:rFonts w:ascii="Lucida Sans Unicode" w:hAnsi="Lucida Sans Unicode" w:cs="Lucida Sans Unicode"/>
          <w:i/>
          <w:sz w:val="22"/>
          <w:szCs w:val="22"/>
        </w:rPr>
        <w:t>everyday</w:t>
      </w:r>
    </w:p>
    <w:p w14:paraId="06DD63EA" w14:textId="77777777" w:rsidR="00202179" w:rsidRDefault="00202179" w:rsidP="00202179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22"/>
          <w:szCs w:val="22"/>
        </w:rPr>
      </w:pPr>
      <w:r w:rsidRPr="00113DE5">
        <w:rPr>
          <w:rFonts w:ascii="Lucida Sans Unicode" w:hAnsi="Lucida Sans Unicode" w:cs="Lucida Sans Unicode"/>
          <w:sz w:val="22"/>
          <w:szCs w:val="22"/>
        </w:rPr>
        <w:t>Establish a routine</w:t>
      </w:r>
    </w:p>
    <w:p w14:paraId="764EBA82" w14:textId="77777777" w:rsidR="00202179" w:rsidRPr="00113DE5" w:rsidRDefault="00202179" w:rsidP="00202179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Begin instruction / activity immediately</w:t>
      </w:r>
    </w:p>
    <w:p w14:paraId="4555F766" w14:textId="77777777" w:rsidR="00202179" w:rsidRDefault="00202179" w:rsidP="00202179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Give precise directives – “sing more – talk less”</w:t>
      </w:r>
    </w:p>
    <w:p w14:paraId="0E00ECBC" w14:textId="77777777" w:rsidR="00202179" w:rsidRDefault="00202179" w:rsidP="00202179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Inspire, motivate, encourage, support – avoid being a “negative corrector”</w:t>
      </w:r>
    </w:p>
    <w:p w14:paraId="54869241" w14:textId="77777777" w:rsidR="00202179" w:rsidRDefault="00202179" w:rsidP="00202179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Keep the rehearsal pace FAST and ENERGETIC – a quick and continuous flow of teaching - singers should have to work and concentrate to keep up</w:t>
      </w:r>
    </w:p>
    <w:p w14:paraId="49A5BD07" w14:textId="77777777" w:rsidR="00202179" w:rsidRDefault="00202179" w:rsidP="00202179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Audio / Video record rehearsals – </w:t>
      </w:r>
      <w:r w:rsidRPr="00113DE5">
        <w:rPr>
          <w:rFonts w:ascii="Lucida Sans Unicode" w:hAnsi="Lucida Sans Unicode" w:cs="Lucida Sans Unicode"/>
          <w:i/>
          <w:sz w:val="22"/>
          <w:szCs w:val="22"/>
        </w:rPr>
        <w:t>OFTEN</w:t>
      </w:r>
    </w:p>
    <w:p w14:paraId="6CDB4D8E" w14:textId="77066786" w:rsidR="00202179" w:rsidRPr="003B0FEE" w:rsidRDefault="00202179" w:rsidP="00202179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43B4210" w14:textId="77777777" w:rsidR="00202179" w:rsidRDefault="00202179" w:rsidP="00202179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606234DB" w14:textId="77777777" w:rsidR="00772E8A" w:rsidRDefault="00772E8A" w:rsidP="00772E8A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  <w:r w:rsidRPr="00772E8A">
        <w:rPr>
          <w:rFonts w:ascii="Lucida Sans Unicode" w:hAnsi="Lucida Sans Unicode" w:cs="Lucida Sans Unicode"/>
          <w:b/>
          <w:i/>
          <w:sz w:val="22"/>
          <w:szCs w:val="22"/>
        </w:rPr>
        <w:t>RESULTS</w:t>
      </w:r>
    </w:p>
    <w:p w14:paraId="3292959E" w14:textId="77777777" w:rsidR="00772E8A" w:rsidRPr="00772E8A" w:rsidRDefault="00772E8A" w:rsidP="00772E8A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</w:p>
    <w:p w14:paraId="3C82A2FE" w14:textId="77777777" w:rsidR="00202179" w:rsidRPr="00B06B4B" w:rsidRDefault="00202179" w:rsidP="00202179">
      <w:pPr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B06B4B">
        <w:rPr>
          <w:rFonts w:ascii="Lucida Sans Unicode" w:hAnsi="Lucida Sans Unicode" w:cs="Lucida Sans Unicode"/>
          <w:b/>
          <w:i/>
        </w:rPr>
        <w:t>Rehearsal Efficiency</w:t>
      </w:r>
      <w:r>
        <w:rPr>
          <w:rFonts w:ascii="Lucida Sans Unicode" w:hAnsi="Lucida Sans Unicode" w:cs="Lucida Sans Unicode"/>
          <w:b/>
          <w:i/>
        </w:rPr>
        <w:t xml:space="preserve"> – “How to Fix the Problem”</w:t>
      </w:r>
    </w:p>
    <w:p w14:paraId="7AB3C6E2" w14:textId="77777777" w:rsidR="00202179" w:rsidRDefault="00202179" w:rsidP="00202179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7933EAC" w14:textId="2A93785D" w:rsidR="00202179" w:rsidRPr="00057CB2" w:rsidRDefault="00202179" w:rsidP="00202179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Always plan effective sight-reading and warm-up exercises. As o</w:t>
      </w:r>
      <w:r w:rsidR="00057CB2">
        <w:rPr>
          <w:rFonts w:ascii="Lucida Sans Unicode" w:hAnsi="Lucida Sans Unicode" w:cs="Lucida Sans Unicode"/>
          <w:sz w:val="22"/>
          <w:szCs w:val="22"/>
        </w:rPr>
        <w:t xml:space="preserve">ften as possible, </w:t>
      </w:r>
      <w:r>
        <w:rPr>
          <w:rFonts w:ascii="Lucida Sans Unicode" w:hAnsi="Lucida Sans Unicode" w:cs="Lucida Sans Unicode"/>
          <w:sz w:val="22"/>
          <w:szCs w:val="22"/>
        </w:rPr>
        <w:t>related to the music to be rehearsed (transfer of knowledge).</w:t>
      </w:r>
    </w:p>
    <w:p w14:paraId="4EA49FEB" w14:textId="08D9D67C" w:rsidR="00202179" w:rsidRPr="008A5354" w:rsidRDefault="00202179" w:rsidP="00202179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Begin rehearsal of repertoire with a song (or part of a song) that the singers can do well – this immediately builds confidence.</w:t>
      </w:r>
    </w:p>
    <w:p w14:paraId="1C97CB99" w14:textId="0CC196FF" w:rsidR="00202179" w:rsidRDefault="00202179" w:rsidP="008A5354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Second repertoire effort shoul</w:t>
      </w:r>
      <w:r w:rsidR="008A5354">
        <w:rPr>
          <w:rFonts w:ascii="Lucida Sans Unicode" w:hAnsi="Lucida Sans Unicode" w:cs="Lucida Sans Unicode"/>
          <w:sz w:val="22"/>
          <w:szCs w:val="22"/>
        </w:rPr>
        <w:t xml:space="preserve">d be the most demanding – while </w:t>
      </w:r>
      <w:r>
        <w:rPr>
          <w:rFonts w:ascii="Lucida Sans Unicode" w:hAnsi="Lucida Sans Unicode" w:cs="Lucida Sans Unicode"/>
          <w:sz w:val="22"/>
          <w:szCs w:val="22"/>
        </w:rPr>
        <w:t>singers are still “fresh” and confident.</w:t>
      </w:r>
    </w:p>
    <w:p w14:paraId="428704C2" w14:textId="767D48F8" w:rsidR="00202179" w:rsidRDefault="00202179" w:rsidP="008A5354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Last emphasis should be enjoyable, exciting and on which they can succeed with ease - thereby, sending them on their way with high spirits and a positive morale – looking forward to the next rehearsal.</w:t>
      </w:r>
    </w:p>
    <w:p w14:paraId="15D691AE" w14:textId="2E79756D" w:rsidR="00202179" w:rsidRPr="00057CB2" w:rsidRDefault="00202179" w:rsidP="00202179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Use a structural approach to rehearse a new selection – (occasionally, work from the back to the front, section by section).</w:t>
      </w:r>
    </w:p>
    <w:p w14:paraId="7B56285E" w14:textId="153FE7C9" w:rsidR="00202179" w:rsidRPr="00057CB2" w:rsidRDefault="00202179" w:rsidP="00202179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Even when “note learning”, address vowels, phrasing, dynamics, etc. – do not “compartmentalize” - avoid having to break bad habits</w:t>
      </w:r>
    </w:p>
    <w:p w14:paraId="42ECD9D2" w14:textId="5AE9EFB7" w:rsidR="00202179" w:rsidRPr="00057CB2" w:rsidRDefault="00202179" w:rsidP="00202179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Practice moving into tricky spots called “seams” or “lead-ins” – approach the “seam” from a few bars back.</w:t>
      </w:r>
    </w:p>
    <w:p w14:paraId="5C1B9ED3" w14:textId="47D82954" w:rsidR="00202179" w:rsidRPr="00057CB2" w:rsidRDefault="00202179" w:rsidP="00202179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Rehearse only those passages that need it – refrain from “BACK TO THE BEGINNING” for no specific purpose.</w:t>
      </w:r>
    </w:p>
    <w:p w14:paraId="34BA20BC" w14:textId="77777777" w:rsidR="008A5354" w:rsidRDefault="008A5354" w:rsidP="008A5354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DD09DE6" w14:textId="0BDAD753" w:rsidR="00202179" w:rsidRPr="00057CB2" w:rsidRDefault="00202179" w:rsidP="00202179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Insist on accuracy – stop immediately when something is sung inaccurately or improperly. Be sure you know every part – ERROR DETECTION is a must.</w:t>
      </w:r>
    </w:p>
    <w:p w14:paraId="37465E84" w14:textId="77777777" w:rsidR="00202179" w:rsidRDefault="00202179" w:rsidP="00202179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Correct </w:t>
      </w:r>
      <w:r w:rsidRPr="00125262">
        <w:rPr>
          <w:rFonts w:ascii="Lucida Sans Unicode" w:hAnsi="Lucida Sans Unicode" w:cs="Lucida Sans Unicode"/>
          <w:sz w:val="22"/>
          <w:szCs w:val="22"/>
          <w:u w:val="single"/>
        </w:rPr>
        <w:t>ONE</w:t>
      </w:r>
      <w:r>
        <w:rPr>
          <w:rFonts w:ascii="Lucida Sans Unicode" w:hAnsi="Lucida Sans Unicode" w:cs="Lucida Sans Unicode"/>
          <w:sz w:val="22"/>
          <w:szCs w:val="22"/>
        </w:rPr>
        <w:t xml:space="preserve"> thing at a time:  EVALUATE – DIAGNOSE – PRESCRIBE</w:t>
      </w:r>
    </w:p>
    <w:p w14:paraId="4849D729" w14:textId="6583418C" w:rsidR="00202179" w:rsidRDefault="00202179" w:rsidP="00057CB2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re-teach and reinforce as much and as often as is necessary for accuracy.</w:t>
      </w:r>
    </w:p>
    <w:p w14:paraId="53D022B9" w14:textId="77777777" w:rsidR="00202179" w:rsidRDefault="00202179" w:rsidP="00202179">
      <w:pPr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Give advance instruction for potential problem areas in the music – then  </w:t>
      </w:r>
    </w:p>
    <w:p w14:paraId="577E305D" w14:textId="7776931D" w:rsidR="00202179" w:rsidRDefault="00202179" w:rsidP="00057CB2">
      <w:pPr>
        <w:ind w:left="360"/>
        <w:jc w:val="both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go back and progress through the “problem” with </w:t>
      </w:r>
      <w:r>
        <w:rPr>
          <w:rFonts w:ascii="Lucida Sans Unicode" w:hAnsi="Lucida Sans Unicode" w:cs="Lucida Sans Unicode"/>
          <w:i/>
          <w:sz w:val="22"/>
          <w:szCs w:val="22"/>
        </w:rPr>
        <w:t>first time success.</w:t>
      </w:r>
    </w:p>
    <w:p w14:paraId="1F1234AE" w14:textId="77777777" w:rsidR="00202179" w:rsidRPr="00125262" w:rsidRDefault="00202179" w:rsidP="00202179">
      <w:pPr>
        <w:numPr>
          <w:ilvl w:val="0"/>
          <w:numId w:val="6"/>
        </w:numPr>
        <w:jc w:val="both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On demanding music (this could be </w:t>
      </w:r>
      <w:r>
        <w:rPr>
          <w:rFonts w:ascii="Lucida Sans Unicode" w:hAnsi="Lucida Sans Unicode" w:cs="Lucida Sans Unicode"/>
          <w:i/>
          <w:sz w:val="22"/>
          <w:szCs w:val="22"/>
        </w:rPr>
        <w:t xml:space="preserve">any </w:t>
      </w:r>
      <w:r>
        <w:rPr>
          <w:rFonts w:ascii="Lucida Sans Unicode" w:hAnsi="Lucida Sans Unicode" w:cs="Lucida Sans Unicode"/>
          <w:sz w:val="22"/>
          <w:szCs w:val="22"/>
        </w:rPr>
        <w:t xml:space="preserve"> music for young or </w:t>
      </w:r>
    </w:p>
    <w:p w14:paraId="187BC956" w14:textId="77777777" w:rsidR="00202179" w:rsidRDefault="00202179" w:rsidP="00202179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   inexperienced singers), sit or stand in section circles to reinforce each</w:t>
      </w:r>
    </w:p>
    <w:p w14:paraId="53C0AE57" w14:textId="1AF6B806" w:rsidR="00202179" w:rsidRDefault="00202179" w:rsidP="00202179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   singer’s work.</w:t>
      </w:r>
    </w:p>
    <w:p w14:paraId="21ED33F9" w14:textId="77777777" w:rsidR="00202179" w:rsidRDefault="00202179" w:rsidP="00202179">
      <w:pPr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After learning a selection on solfege, go to a neutral syllable such as</w:t>
      </w:r>
    </w:p>
    <w:p w14:paraId="23EF8E4E" w14:textId="77777777" w:rsidR="00202179" w:rsidRDefault="00202179" w:rsidP="00202179">
      <w:pPr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“doo, doo, doo” before adding the text – this allows the singers to focus</w:t>
      </w:r>
    </w:p>
    <w:p w14:paraId="38331EAD" w14:textId="77777777" w:rsidR="00202179" w:rsidRDefault="00202179" w:rsidP="00202179">
      <w:pPr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completely on the fundamental accuracy of the pitches, rhythms and</w:t>
      </w:r>
    </w:p>
    <w:p w14:paraId="79CCC364" w14:textId="05FE74A8" w:rsidR="00202179" w:rsidRDefault="00202179" w:rsidP="00057CB2">
      <w:pPr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phrasing.</w:t>
      </w:r>
    </w:p>
    <w:p w14:paraId="3F70C06D" w14:textId="77777777" w:rsidR="00202179" w:rsidRDefault="00202179" w:rsidP="00202179">
      <w:pPr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Sing slowly - enough that the singers (and conductor) have the ability to</w:t>
      </w:r>
    </w:p>
    <w:p w14:paraId="6392DB0E" w14:textId="77777777" w:rsidR="00202179" w:rsidRDefault="00202179" w:rsidP="00202179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hear and evaluate that which is being sung (this is particularly true when   </w:t>
      </w:r>
    </w:p>
    <w:p w14:paraId="28B7B98D" w14:textId="0DCE0689" w:rsidR="00202179" w:rsidRDefault="00202179" w:rsidP="00057CB2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sight-reading)</w:t>
      </w:r>
    </w:p>
    <w:p w14:paraId="35B2C924" w14:textId="77777777" w:rsidR="00202179" w:rsidRDefault="00202179" w:rsidP="00202179">
      <w:pPr>
        <w:numPr>
          <w:ilvl w:val="0"/>
          <w:numId w:val="6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Speak or clap (not sing) difficult or complex rhythms until accurate –  </w:t>
      </w:r>
    </w:p>
    <w:p w14:paraId="4439A682" w14:textId="33DD5D68" w:rsidR="00202179" w:rsidRDefault="00202179" w:rsidP="00202179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   then, and only then, sing them (gradually getting faster).</w:t>
      </w:r>
    </w:p>
    <w:p w14:paraId="72B5B0DA" w14:textId="77777777" w:rsidR="00202179" w:rsidRDefault="00202179" w:rsidP="00202179">
      <w:pPr>
        <w:numPr>
          <w:ilvl w:val="0"/>
          <w:numId w:val="7"/>
        </w:num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If one section needs considerable work on its part alone, have all the </w:t>
      </w:r>
    </w:p>
    <w:p w14:paraId="3F4E7D0D" w14:textId="77777777" w:rsidR="00202179" w:rsidRDefault="00202179" w:rsidP="00202179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women or all the men or the entire choir sing with them – this adds</w:t>
      </w:r>
    </w:p>
    <w:p w14:paraId="41203E41" w14:textId="77777777" w:rsidR="00202179" w:rsidRDefault="00202179" w:rsidP="00202179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   confidence, as well as, keeps boredom and off-task behavior to</w:t>
      </w:r>
    </w:p>
    <w:p w14:paraId="6A8F83DB" w14:textId="4E553BFE" w:rsidR="00202179" w:rsidRPr="008905B3" w:rsidRDefault="00202179" w:rsidP="00057CB2">
      <w:pPr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minimum. (If you are fortunate to have an assistant, divide.)</w:t>
      </w:r>
    </w:p>
    <w:p w14:paraId="1EC25129" w14:textId="77777777" w:rsidR="00202179" w:rsidRDefault="00202179" w:rsidP="00202179">
      <w:pPr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Instruct the accompanist (if you are lucky enough to have one) - they, </w:t>
      </w:r>
    </w:p>
    <w:p w14:paraId="1FB05B40" w14:textId="77777777" w:rsidR="00202179" w:rsidRDefault="00202179" w:rsidP="00202179">
      <w:pPr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too, must understand the fast pace of the rehearsal and respond </w:t>
      </w:r>
    </w:p>
    <w:p w14:paraId="3FA3EF8A" w14:textId="36EB579D" w:rsidR="00202179" w:rsidRDefault="00202179" w:rsidP="00057CB2">
      <w:pPr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accordingly (good ones can “read your mind”). </w:t>
      </w:r>
    </w:p>
    <w:p w14:paraId="0F2949AB" w14:textId="77777777" w:rsidR="00202179" w:rsidRDefault="00202179" w:rsidP="00202179">
      <w:pPr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Early rehearsals – conduct less, listen more</w:t>
      </w:r>
    </w:p>
    <w:p w14:paraId="00B442A4" w14:textId="7D8D01CA" w:rsidR="00202179" w:rsidRDefault="00202179" w:rsidP="00057CB2">
      <w:pPr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Closer to performance – conduct more; but, still listen.</w:t>
      </w:r>
    </w:p>
    <w:p w14:paraId="1E6D2BA0" w14:textId="77777777" w:rsidR="00202179" w:rsidRDefault="00202179" w:rsidP="00202179">
      <w:pPr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Be a “vocal coach” - teach the principles of fine SINGING </w:t>
      </w:r>
      <w:r>
        <w:rPr>
          <w:rFonts w:ascii="Lucida Sans Unicode" w:hAnsi="Lucida Sans Unicode" w:cs="Lucida Sans Unicode"/>
          <w:i/>
          <w:sz w:val="22"/>
          <w:szCs w:val="22"/>
        </w:rPr>
        <w:t xml:space="preserve">everyday – </w:t>
      </w:r>
      <w:r>
        <w:rPr>
          <w:rFonts w:ascii="Lucida Sans Unicode" w:hAnsi="Lucida Sans Unicode" w:cs="Lucida Sans Unicode"/>
          <w:sz w:val="22"/>
          <w:szCs w:val="22"/>
        </w:rPr>
        <w:t xml:space="preserve">it is </w:t>
      </w:r>
    </w:p>
    <w:p w14:paraId="5D2F6CBF" w14:textId="77777777" w:rsidR="00202179" w:rsidRDefault="00202179" w:rsidP="00202179">
      <w:pPr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the most important thing we teach – it is the FOUNDATION of the choral</w:t>
      </w:r>
    </w:p>
    <w:p w14:paraId="7F6BB5A2" w14:textId="77777777" w:rsidR="00202179" w:rsidRDefault="00202179" w:rsidP="00202179">
      <w:pPr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art.</w:t>
      </w:r>
    </w:p>
    <w:p w14:paraId="5B7AD74E" w14:textId="4EEF6A0B" w:rsidR="00F845D8" w:rsidRPr="008A5354" w:rsidRDefault="00202179" w:rsidP="008A5354">
      <w:pPr>
        <w:numPr>
          <w:ilvl w:val="0"/>
          <w:numId w:val="7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Remember, “yes you can” if you “plan, plan, plan”</w:t>
      </w:r>
    </w:p>
    <w:p w14:paraId="6CB0CFC6" w14:textId="77777777" w:rsidR="001451E2" w:rsidRDefault="001451E2"/>
    <w:p w14:paraId="561FCBF3" w14:textId="77777777" w:rsidR="00756EAE" w:rsidRDefault="00756EAE"/>
    <w:p w14:paraId="0855020A" w14:textId="77777777" w:rsidR="00377B54" w:rsidRDefault="00377B54"/>
    <w:p w14:paraId="403BF799" w14:textId="77777777" w:rsidR="00377B54" w:rsidRDefault="00377B54">
      <w:bookmarkStart w:id="0" w:name="_GoBack"/>
      <w:bookmarkEnd w:id="0"/>
    </w:p>
    <w:p w14:paraId="1CE00E35" w14:textId="77777777" w:rsidR="00756EAE" w:rsidRDefault="00756EAE" w:rsidP="00756EAE">
      <w:pPr>
        <w:jc w:val="center"/>
        <w:rPr>
          <w:rFonts w:ascii="Inkpen2 Script" w:hAnsi="Inkpen2 Script"/>
          <w:sz w:val="18"/>
          <w:szCs w:val="18"/>
        </w:rPr>
      </w:pPr>
      <w:r w:rsidRPr="00DD72D2">
        <w:rPr>
          <w:rFonts w:ascii="Inkpen2 Script" w:hAnsi="Inkpen2 Script"/>
          <w:sz w:val="18"/>
          <w:szCs w:val="18"/>
        </w:rPr>
        <w:t xml:space="preserve">Clinic Presentation by Dianne Brumley, Director </w:t>
      </w:r>
      <w:r>
        <w:rPr>
          <w:rFonts w:ascii="Inkpen2 Script" w:hAnsi="Inkpen2 Script"/>
          <w:sz w:val="18"/>
          <w:szCs w:val="18"/>
        </w:rPr>
        <w:t>Emeritus of Choral Studies</w:t>
      </w:r>
    </w:p>
    <w:p w14:paraId="5A8DD46E" w14:textId="77777777" w:rsidR="00756EAE" w:rsidRPr="00DD72D2" w:rsidRDefault="00756EAE" w:rsidP="00756EAE">
      <w:pPr>
        <w:jc w:val="center"/>
        <w:rPr>
          <w:rFonts w:ascii="Inkpen2 Script" w:hAnsi="Inkpen2 Script"/>
          <w:sz w:val="18"/>
          <w:szCs w:val="18"/>
        </w:rPr>
      </w:pPr>
      <w:r>
        <w:rPr>
          <w:rFonts w:ascii="Inkpen2 Script" w:hAnsi="Inkpen2 Script"/>
          <w:sz w:val="18"/>
          <w:szCs w:val="18"/>
        </w:rPr>
        <w:t xml:space="preserve">The </w:t>
      </w:r>
      <w:r w:rsidRPr="00DD72D2">
        <w:rPr>
          <w:rFonts w:ascii="Inkpen2 Script" w:hAnsi="Inkpen2 Script"/>
          <w:sz w:val="18"/>
          <w:szCs w:val="18"/>
        </w:rPr>
        <w:t>University of</w:t>
      </w:r>
      <w:r>
        <w:rPr>
          <w:rFonts w:ascii="Inkpen2 Script" w:hAnsi="Inkpen2 Script"/>
          <w:sz w:val="18"/>
          <w:szCs w:val="18"/>
        </w:rPr>
        <w:t xml:space="preserve"> Texas at Brownsville</w:t>
      </w:r>
    </w:p>
    <w:p w14:paraId="0E1B5D40" w14:textId="77777777" w:rsidR="00756EAE" w:rsidRPr="00DD72D2" w:rsidRDefault="00756EAE" w:rsidP="00756EAE">
      <w:pPr>
        <w:jc w:val="center"/>
        <w:rPr>
          <w:rFonts w:ascii="Inkpen2 Script" w:hAnsi="Inkpen2 Script"/>
          <w:sz w:val="18"/>
          <w:szCs w:val="18"/>
        </w:rPr>
      </w:pPr>
      <w:r w:rsidRPr="00DD72D2">
        <w:rPr>
          <w:rFonts w:ascii="Inkpen2 Script" w:hAnsi="Inkpen2 Script"/>
          <w:sz w:val="18"/>
          <w:szCs w:val="18"/>
        </w:rPr>
        <w:t>Dianne.brumley@utb.edu</w:t>
      </w:r>
    </w:p>
    <w:p w14:paraId="4AD51932" w14:textId="77777777" w:rsidR="00756EAE" w:rsidRDefault="00756EAE"/>
    <w:p w14:paraId="60D47694" w14:textId="77777777" w:rsidR="008A5354" w:rsidRDefault="008A5354"/>
    <w:p w14:paraId="51D60393" w14:textId="77777777" w:rsidR="008A5354" w:rsidRDefault="008A5354"/>
    <w:p w14:paraId="1A540941" w14:textId="77777777" w:rsidR="008A5354" w:rsidRDefault="008A5354"/>
    <w:p w14:paraId="24F3B6D7" w14:textId="77777777" w:rsidR="008A5354" w:rsidRDefault="008A5354"/>
    <w:sectPr w:rsidR="008A5354" w:rsidSect="00F7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Inkpen2 Script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C10"/>
    <w:multiLevelType w:val="hybridMultilevel"/>
    <w:tmpl w:val="A5D8E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F4948"/>
    <w:multiLevelType w:val="hybridMultilevel"/>
    <w:tmpl w:val="371237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37746"/>
    <w:multiLevelType w:val="hybridMultilevel"/>
    <w:tmpl w:val="F80C888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A6059"/>
    <w:multiLevelType w:val="hybridMultilevel"/>
    <w:tmpl w:val="48DA2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C44DE7"/>
    <w:multiLevelType w:val="hybridMultilevel"/>
    <w:tmpl w:val="A47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65ECF"/>
    <w:multiLevelType w:val="hybridMultilevel"/>
    <w:tmpl w:val="E8E8C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E596A"/>
    <w:multiLevelType w:val="hybridMultilevel"/>
    <w:tmpl w:val="94621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32064"/>
    <w:multiLevelType w:val="hybridMultilevel"/>
    <w:tmpl w:val="724C2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F6398"/>
    <w:multiLevelType w:val="hybridMultilevel"/>
    <w:tmpl w:val="2FB6D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C307C1"/>
    <w:multiLevelType w:val="hybridMultilevel"/>
    <w:tmpl w:val="3AFC537A"/>
    <w:lvl w:ilvl="0" w:tplc="33DAA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79"/>
    <w:rsid w:val="000241AE"/>
    <w:rsid w:val="00057CB2"/>
    <w:rsid w:val="001451E2"/>
    <w:rsid w:val="001917F3"/>
    <w:rsid w:val="00202179"/>
    <w:rsid w:val="002E6291"/>
    <w:rsid w:val="00377B54"/>
    <w:rsid w:val="003D31CE"/>
    <w:rsid w:val="004477F6"/>
    <w:rsid w:val="00664006"/>
    <w:rsid w:val="00756EAE"/>
    <w:rsid w:val="00772E8A"/>
    <w:rsid w:val="008A5354"/>
    <w:rsid w:val="008D378F"/>
    <w:rsid w:val="00AB2289"/>
    <w:rsid w:val="00C524F0"/>
    <w:rsid w:val="00C7639B"/>
    <w:rsid w:val="00ED7DFA"/>
    <w:rsid w:val="00F76817"/>
    <w:rsid w:val="00F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8B8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7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7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72CF3-AFC9-174B-B482-0BAF8E7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1131</Words>
  <Characters>6102</Characters>
  <Application>Microsoft Macintosh Word</Application>
  <DocSecurity>0</DocSecurity>
  <Lines>290</Lines>
  <Paragraphs>249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Brumley</dc:creator>
  <cp:keywords/>
  <dc:description/>
  <cp:lastModifiedBy>Dianne Brumley</cp:lastModifiedBy>
  <cp:revision>7</cp:revision>
  <cp:lastPrinted>2015-06-18T21:03:00Z</cp:lastPrinted>
  <dcterms:created xsi:type="dcterms:W3CDTF">2015-06-18T16:04:00Z</dcterms:created>
  <dcterms:modified xsi:type="dcterms:W3CDTF">2015-06-18T21:05:00Z</dcterms:modified>
</cp:coreProperties>
</file>